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2" w:rsidRPr="00D52C84" w:rsidRDefault="009042A2" w:rsidP="009042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2C84">
        <w:rPr>
          <w:rFonts w:ascii="Arial" w:hAnsi="Arial" w:cs="Arial"/>
          <w:b/>
          <w:bCs/>
          <w:sz w:val="20"/>
          <w:szCs w:val="20"/>
        </w:rPr>
        <w:t>РАЗМЕРЫ ПЕНЕЙ, ВЗЫСКИВАЕМЫХ В СЛУЧАЕ</w:t>
      </w:r>
    </w:p>
    <w:p w:rsidR="009042A2" w:rsidRPr="00D52C84" w:rsidRDefault="009042A2" w:rsidP="009042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2C84">
        <w:rPr>
          <w:rFonts w:ascii="Arial" w:hAnsi="Arial" w:cs="Arial"/>
          <w:b/>
          <w:bCs/>
          <w:sz w:val="20"/>
          <w:szCs w:val="20"/>
        </w:rPr>
        <w:t>ЗАДЕРЖКИ УПЛАТЫ НАЛОГОВ</w:t>
      </w:r>
      <w:bookmarkStart w:id="0" w:name="_GoBack"/>
      <w:bookmarkEnd w:id="0"/>
    </w:p>
    <w:p w:rsidR="009042A2" w:rsidRPr="00D52C84" w:rsidRDefault="009042A2" w:rsidP="00904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4"/>
      </w:tblGrid>
      <w:tr w:rsidR="00D52C84" w:rsidRPr="00D52C8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b/>
                <w:bCs/>
                <w:sz w:val="20"/>
                <w:szCs w:val="20"/>
              </w:rPr>
              <w:t>Внимание!</w:t>
            </w:r>
            <w:r w:rsidRPr="00D52C84">
              <w:rPr>
                <w:rFonts w:ascii="Arial" w:hAnsi="Arial" w:cs="Arial"/>
                <w:sz w:val="20"/>
                <w:szCs w:val="20"/>
              </w:rPr>
              <w:t xml:space="preserve"> Сумма пеней, начисленных на недоимку, не должна превышать размер этой недоимки см. п. 3 ст. 75 НК РФ (в ред. Федерального закона от 27.11.2018 N 424-ФЗ).</w:t>
            </w:r>
          </w:p>
        </w:tc>
      </w:tr>
    </w:tbl>
    <w:p w:rsidR="009042A2" w:rsidRPr="00D52C84" w:rsidRDefault="009042A2" w:rsidP="00904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042A2" w:rsidRPr="00D52C84" w:rsidRDefault="009042A2" w:rsidP="00904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2C84">
        <w:rPr>
          <w:rFonts w:ascii="Arial" w:hAnsi="Arial" w:cs="Arial"/>
          <w:sz w:val="20"/>
          <w:szCs w:val="20"/>
        </w:rPr>
        <w:t>Рассчитать пени по налогам и страховым взносам можно на Калькуляторе пеней по налогам и страховым взносам по адресу: http://glavkniga.ru/calculators/peni_nalog</w:t>
      </w:r>
    </w:p>
    <w:p w:rsidR="009042A2" w:rsidRPr="00D52C84" w:rsidRDefault="009042A2" w:rsidP="009042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2C84">
        <w:rPr>
          <w:rFonts w:ascii="Arial" w:hAnsi="Arial" w:cs="Arial"/>
          <w:b/>
          <w:bCs/>
          <w:sz w:val="20"/>
          <w:szCs w:val="20"/>
        </w:rPr>
        <w:t>С 01.10.2017 по настоящее время</w:t>
      </w:r>
    </w:p>
    <w:p w:rsidR="009042A2" w:rsidRPr="00D52C84" w:rsidRDefault="009042A2" w:rsidP="00904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98"/>
        <w:gridCol w:w="2551"/>
        <w:gridCol w:w="2835"/>
        <w:gridCol w:w="3240"/>
      </w:tblGrid>
      <w:tr w:rsidR="00D52C84" w:rsidRPr="00D52C8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Срок, с которого установлен данный размер пени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Размер пени за каждый календарный день просрочки исполнения обязанности по уплате налога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Нормативный акт, которым установлен данный размер пени</w:t>
            </w:r>
          </w:p>
        </w:tc>
      </w:tr>
      <w:tr w:rsidR="00D52C84" w:rsidRPr="00D52C8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для физических лиц, включая ИП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для организаций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C84" w:rsidRPr="00D52C8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с 01.10.2017 г.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1/300 действующей в это время ставки рефинансирования ЦБ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за просрочку исполнения обязанности по уплате налога сроком до 30 календарных дней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за просрочку исполнения обязанности по уплате налога сроком свыше 30 календарных дней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п. 4 ст. 75 НК РФ (в ред. Федерального закона от 30.11.2016 N 401-ФЗ)</w:t>
            </w:r>
          </w:p>
        </w:tc>
      </w:tr>
      <w:tr w:rsidR="009042A2" w:rsidRPr="00D52C8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>- 1/300 действующей в это время ставки рефинансирования ЦБ РФ;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C84">
              <w:rPr>
                <w:rFonts w:ascii="Arial" w:hAnsi="Arial" w:cs="Arial"/>
                <w:sz w:val="20"/>
                <w:szCs w:val="20"/>
              </w:rPr>
              <w:t xml:space="preserve">- 1/300 ставки рефинансирования ЦБ РФ, действующей в период до 30 календарных дней (включительно) такой просрочки и 1/150 ставки рефинансирования ЦБ РФ, действующей в </w:t>
            </w:r>
            <w:proofErr w:type="gramStart"/>
            <w:r w:rsidRPr="00D52C84">
              <w:rPr>
                <w:rFonts w:ascii="Arial" w:hAnsi="Arial" w:cs="Arial"/>
                <w:sz w:val="20"/>
                <w:szCs w:val="20"/>
              </w:rPr>
              <w:t>период</w:t>
            </w:r>
            <w:proofErr w:type="gramEnd"/>
            <w:r w:rsidRPr="00D52C84">
              <w:rPr>
                <w:rFonts w:ascii="Arial" w:hAnsi="Arial" w:cs="Arial"/>
                <w:sz w:val="20"/>
                <w:szCs w:val="20"/>
              </w:rPr>
              <w:t xml:space="preserve"> начиная с 31-го календарного дня такой просрочки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2" w:rsidRPr="00D52C84" w:rsidRDefault="0090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2A2" w:rsidRPr="00D52C84" w:rsidRDefault="009042A2" w:rsidP="00904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9042A2" w:rsidRPr="00D52C84" w:rsidSect="001A3A4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2"/>
    <w:rsid w:val="006A7A4B"/>
    <w:rsid w:val="009042A2"/>
    <w:rsid w:val="00D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1105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Марина А.</dc:creator>
  <cp:keywords/>
  <dc:description/>
  <cp:lastModifiedBy>asus</cp:lastModifiedBy>
  <cp:revision>2</cp:revision>
  <dcterms:created xsi:type="dcterms:W3CDTF">2021-04-28T12:23:00Z</dcterms:created>
  <dcterms:modified xsi:type="dcterms:W3CDTF">2021-05-13T11:42:00Z</dcterms:modified>
</cp:coreProperties>
</file>